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3B50CD" w:rsidP="006B4D49">
      <w:pPr>
        <w:jc w:val="center"/>
        <w:rPr>
          <w:b/>
          <w:bCs/>
          <w:shadow/>
          <w:sz w:val="40"/>
          <w:szCs w:val="40"/>
          <w:rtl/>
        </w:rPr>
      </w:pPr>
      <w:r w:rsidRPr="003B50CD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52324D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لانا عبد الرحمن زياد أبو هين  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52324D" w:rsidP="0052324D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2324D">
              <w:rPr>
                <w:rFonts w:cs="Simplified Arabic"/>
                <w:sz w:val="28"/>
                <w:szCs w:val="28"/>
                <w:lang w:eastAsia="en-US"/>
              </w:rPr>
              <w:t>Lana Abdul Rahman Ziad Abu Hein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52324D" w:rsidRPr="00E311A3" w:rsidRDefault="0052324D" w:rsidP="0052324D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Female</w:t>
            </w:r>
          </w:p>
          <w:p w:rsidR="00DA1DC7" w:rsidRPr="006B4D49" w:rsidRDefault="00DA1DC7" w:rsidP="00421281">
            <w:pPr>
              <w:jc w:val="right"/>
              <w:rPr>
                <w:rFonts w:cs="Simplified Arabic" w:hint="cs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52324D" w:rsidP="002C1F28">
            <w:pPr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52324D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29/8/2013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52324D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26/7/2014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52324D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2324D">
              <w:rPr>
                <w:rFonts w:cs="Simplified Arabic"/>
                <w:sz w:val="28"/>
                <w:szCs w:val="28"/>
                <w:lang w:eastAsia="en-US"/>
              </w:rPr>
              <w:t>Mason Rafiq Abu Hein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52324D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ميسون رفيق أبو هين 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52324D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52324D">
              <w:rPr>
                <w:rFonts w:cs="Simplified Arabic"/>
                <w:sz w:val="28"/>
                <w:szCs w:val="28"/>
                <w:lang w:eastAsia="en-US"/>
              </w:rPr>
              <w:t>Ziad Hassan Abu Hein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52324D" w:rsidP="00877FD3">
            <w:pPr>
              <w:jc w:val="lowKashida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زياد حسن أبو هين 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52324D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2324D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- Al</w:t>
            </w:r>
            <w:r w:rsidRPr="0052324D">
              <w:rPr>
                <w:rFonts w:cs="Simplified Arabic"/>
                <w:sz w:val="28"/>
                <w:szCs w:val="28"/>
                <w:lang w:eastAsia="en-US"/>
              </w:rPr>
              <w:t xml:space="preserve"> 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52324D" w:rsidP="00B431D3">
            <w:pPr>
              <w:jc w:val="lowKashida"/>
              <w:rPr>
                <w:rFonts w:cs="Simplified Arabic" w:hint="cs"/>
                <w:sz w:val="24"/>
                <w:szCs w:val="24"/>
                <w:rtl/>
                <w:lang w:eastAsia="en-US"/>
              </w:rPr>
            </w:pPr>
            <w:r w:rsidRPr="0052324D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52324D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3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52324D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52324D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52324D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F1" w:rsidRDefault="00C004F1">
      <w:r>
        <w:separator/>
      </w:r>
    </w:p>
  </w:endnote>
  <w:endnote w:type="continuationSeparator" w:id="1">
    <w:p w:rsidR="00C004F1" w:rsidRDefault="00C0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B50CD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F1" w:rsidRDefault="00C004F1">
      <w:r>
        <w:separator/>
      </w:r>
    </w:p>
  </w:footnote>
  <w:footnote w:type="continuationSeparator" w:id="1">
    <w:p w:rsidR="00C004F1" w:rsidRDefault="00C00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proofErr w:type="spellStart"/>
    <w:r>
      <w:rPr>
        <w:rFonts w:cs="Arabic Transparent"/>
        <w:b/>
        <w:bCs/>
        <w:sz w:val="22"/>
        <w:szCs w:val="22"/>
      </w:rPr>
      <w:t>TheMercy</w:t>
    </w:r>
    <w:proofErr w:type="spellEnd"/>
    <w:r>
      <w:rPr>
        <w:rFonts w:cs="Arabic Transparent"/>
        <w:b/>
        <w:bCs/>
        <w:sz w:val="22"/>
        <w:szCs w:val="22"/>
      </w:rPr>
      <w:t xml:space="preserve">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</w:t>
    </w:r>
    <w:proofErr w:type="spellStart"/>
    <w:r>
      <w:rPr>
        <w:rFonts w:cs="Arabic Transparent"/>
        <w:szCs w:val="22"/>
      </w:rPr>
      <w:t>Rimal</w:t>
    </w:r>
    <w:proofErr w:type="spellEnd"/>
    <w:r>
      <w:rPr>
        <w:rFonts w:cs="Arabic Transparent"/>
        <w:szCs w:val="22"/>
      </w:rPr>
      <w:t xml:space="preserve">-Al </w:t>
    </w:r>
    <w:proofErr w:type="spellStart"/>
    <w:r>
      <w:rPr>
        <w:rFonts w:cs="Arabic Transparent"/>
        <w:szCs w:val="22"/>
      </w:rPr>
      <w:t>Naser</w:t>
    </w:r>
    <w:proofErr w:type="spellEnd"/>
    <w:r>
      <w:rPr>
        <w:rFonts w:cs="Arabic Transparent"/>
        <w:szCs w:val="22"/>
      </w:rPr>
      <w:t xml:space="preserve"> Area                 </w:t>
    </w:r>
  </w:p>
  <w:p w:rsidR="00062124" w:rsidRDefault="003B50CD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B50CD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24D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7411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6392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02578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99518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287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81445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6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799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33760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666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8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98785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7252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27999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25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06819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212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59062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25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6</TotalTime>
  <Pages>1</Pages>
  <Words>144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2016-08-28T08:39:00Z</dcterms:created>
  <dcterms:modified xsi:type="dcterms:W3CDTF">2016-08-28T08:39:00Z</dcterms:modified>
</cp:coreProperties>
</file>